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61F" w:rsidRDefault="009D2190" w:rsidP="008F57E7">
      <w:pPr>
        <w:spacing w:after="0" w:line="240" w:lineRule="auto"/>
        <w:ind w:left="28" w:right="1" w:hanging="14"/>
        <w:jc w:val="center"/>
      </w:pPr>
      <w:r>
        <w:rPr>
          <w:rFonts w:ascii="Elephant" w:eastAsia="Elephant" w:hAnsi="Elephant" w:cs="Elephant"/>
          <w:sz w:val="28"/>
        </w:rPr>
        <w:t>September 1</w:t>
      </w:r>
      <w:r w:rsidR="00D06889">
        <w:rPr>
          <w:rFonts w:ascii="Elephant" w:eastAsia="Elephant" w:hAnsi="Elephant" w:cs="Elephant"/>
          <w:sz w:val="28"/>
        </w:rPr>
        <w:t>6</w:t>
      </w:r>
      <w:r>
        <w:rPr>
          <w:rFonts w:ascii="Elephant" w:eastAsia="Elephant" w:hAnsi="Elephant" w:cs="Elephant"/>
          <w:sz w:val="28"/>
        </w:rPr>
        <w:t>, 202</w:t>
      </w:r>
      <w:r w:rsidR="006F0206">
        <w:rPr>
          <w:rFonts w:ascii="Elephant" w:eastAsia="Elephant" w:hAnsi="Elephant" w:cs="Elephant"/>
          <w:sz w:val="28"/>
        </w:rPr>
        <w:t>3</w:t>
      </w:r>
      <w:r w:rsidR="00311D5D">
        <w:rPr>
          <w:rFonts w:ascii="Elephant" w:eastAsia="Elephant" w:hAnsi="Elephant" w:cs="Elephant"/>
          <w:sz w:val="28"/>
        </w:rPr>
        <w:t xml:space="preserve">, Killington, VT </w:t>
      </w:r>
    </w:p>
    <w:p w:rsidR="00EA761F" w:rsidRDefault="00311D5D" w:rsidP="008F57E7">
      <w:pPr>
        <w:spacing w:after="0" w:line="240" w:lineRule="auto"/>
        <w:ind w:left="28" w:hanging="14"/>
        <w:jc w:val="center"/>
      </w:pPr>
      <w:r>
        <w:rPr>
          <w:rFonts w:ascii="Elephant" w:eastAsia="Elephant" w:hAnsi="Elephant" w:cs="Elephant"/>
          <w:sz w:val="28"/>
        </w:rPr>
        <w:t>VT Fairy Tale Festival Vendor Contract</w:t>
      </w:r>
      <w:r>
        <w:rPr>
          <w:rFonts w:ascii="Elephant" w:eastAsia="Elephant" w:hAnsi="Elephant" w:cs="Elephant"/>
          <w:sz w:val="22"/>
        </w:rPr>
        <w:t xml:space="preserve"> </w:t>
      </w:r>
    </w:p>
    <w:p w:rsidR="008F57E7" w:rsidRDefault="008F57E7">
      <w:pPr>
        <w:ind w:left="-5"/>
        <w:rPr>
          <w:sz w:val="22"/>
        </w:rPr>
      </w:pPr>
    </w:p>
    <w:p w:rsidR="00EA761F" w:rsidRPr="00D06889" w:rsidRDefault="00311D5D">
      <w:pPr>
        <w:ind w:left="-5"/>
        <w:rPr>
          <w:sz w:val="22"/>
        </w:rPr>
      </w:pPr>
      <w:r w:rsidRPr="00D06889">
        <w:rPr>
          <w:sz w:val="22"/>
        </w:rPr>
        <w:t xml:space="preserve">The parties to this contract are The Vermont Fairy Tale Festival (hereafter "Host") and _____________________ (hereafter "Vendor").  </w:t>
      </w:r>
    </w:p>
    <w:p w:rsidR="00EA761F" w:rsidRPr="00D06889" w:rsidRDefault="00311D5D">
      <w:pPr>
        <w:ind w:left="-5"/>
        <w:rPr>
          <w:sz w:val="22"/>
        </w:rPr>
      </w:pPr>
      <w:r w:rsidRPr="00D06889">
        <w:rPr>
          <w:sz w:val="22"/>
        </w:rPr>
        <w:t>Whereas, Host is hosting an Event known as the Vermont Fairy Tale Festival to occur at the Sherburne Memorial Library on 09/</w:t>
      </w:r>
      <w:r w:rsidR="009D2190" w:rsidRPr="00D06889">
        <w:rPr>
          <w:sz w:val="22"/>
        </w:rPr>
        <w:t>1</w:t>
      </w:r>
      <w:r w:rsidR="006F0206" w:rsidRPr="00D06889">
        <w:rPr>
          <w:sz w:val="22"/>
        </w:rPr>
        <w:t>6</w:t>
      </w:r>
      <w:r w:rsidR="009D2190" w:rsidRPr="00D06889">
        <w:rPr>
          <w:sz w:val="22"/>
        </w:rPr>
        <w:t>/2022</w:t>
      </w:r>
      <w:r w:rsidRPr="00D06889">
        <w:rPr>
          <w:sz w:val="22"/>
        </w:rPr>
        <w:t>, beginning at 10:00 am, and has the right to license concessions to vend at and during the Event, and Whereas, Vendor desires to vend items that are associated with the festival theme at and during said Event, and Whereas, Vendor has paid Host the sum of $</w:t>
      </w:r>
      <w:r w:rsidR="009D2190" w:rsidRPr="00D06889">
        <w:rPr>
          <w:sz w:val="22"/>
        </w:rPr>
        <w:t>2</w:t>
      </w:r>
      <w:r w:rsidRPr="00D06889">
        <w:rPr>
          <w:sz w:val="22"/>
        </w:rPr>
        <w:t xml:space="preserve">5 for a license to vend at and during said Event, </w:t>
      </w:r>
      <w:r w:rsidR="00D06889" w:rsidRPr="00D06889">
        <w:rPr>
          <w:sz w:val="22"/>
        </w:rPr>
        <w:t xml:space="preserve">and fees must reach the Host by June 1. Please be sure that you are available to be here as we cannot offer a refund should a situation arise that would make you unable to participate in the Festival.  Please send promotional materials if you have them or a short write up of who you are and what you offer so that we can include it in publicity for the event. </w:t>
      </w:r>
      <w:r w:rsidR="00D06889">
        <w:rPr>
          <w:sz w:val="22"/>
        </w:rPr>
        <w:t>Checks can be written to Sherburne Memorial Library. Vendors may bring a tent or they can set up under one of the main tents. First come, first served.</w:t>
      </w:r>
    </w:p>
    <w:p w:rsidR="00EA761F" w:rsidRPr="00D06889" w:rsidRDefault="00494270">
      <w:pPr>
        <w:ind w:left="-5"/>
        <w:rPr>
          <w:sz w:val="22"/>
        </w:rPr>
      </w:pPr>
      <w:r w:rsidRPr="00D06889">
        <w:rPr>
          <w:sz w:val="22"/>
        </w:rPr>
        <w:t>T</w:t>
      </w:r>
      <w:r w:rsidR="00311D5D" w:rsidRPr="00D06889">
        <w:rPr>
          <w:sz w:val="22"/>
        </w:rPr>
        <w:t xml:space="preserve">he parties agree as follows: </w:t>
      </w:r>
    </w:p>
    <w:p w:rsidR="00EA761F" w:rsidRPr="00D06889" w:rsidRDefault="00311D5D" w:rsidP="008F57E7">
      <w:pPr>
        <w:numPr>
          <w:ilvl w:val="0"/>
          <w:numId w:val="1"/>
        </w:numPr>
        <w:spacing w:line="192" w:lineRule="auto"/>
        <w:ind w:left="14" w:hanging="14"/>
        <w:rPr>
          <w:sz w:val="22"/>
        </w:rPr>
      </w:pPr>
      <w:r w:rsidRPr="00D06889">
        <w:rPr>
          <w:sz w:val="22"/>
        </w:rPr>
        <w:t xml:space="preserve">Vendor shall have access to the location agreed upon by the parties before the Event's commencement for the purpose of setting up Vendor's vending station, goods, and other things necessary and reasonable to vending at the location. Vendor may choose to set up the day before or the day of the event as long as the host is notified of when set up will take place. Someone will be on the Festival grounds to watch over anything that is set up the day before. </w:t>
      </w:r>
    </w:p>
    <w:p w:rsidR="00EA761F" w:rsidRPr="00D06889" w:rsidRDefault="00311D5D" w:rsidP="008F57E7">
      <w:pPr>
        <w:numPr>
          <w:ilvl w:val="0"/>
          <w:numId w:val="1"/>
        </w:numPr>
        <w:spacing w:line="192" w:lineRule="auto"/>
        <w:ind w:left="14" w:hanging="14"/>
        <w:rPr>
          <w:sz w:val="22"/>
        </w:rPr>
      </w:pPr>
      <w:r w:rsidRPr="00D06889">
        <w:rPr>
          <w:sz w:val="22"/>
        </w:rPr>
        <w:t xml:space="preserve">Vendor's vending station shall be no larger than 10 x 10 feet or taller than 10 feet; shall be clean and orderly; and shall comply with all applicable laws and regulations. </w:t>
      </w:r>
    </w:p>
    <w:p w:rsidR="00EA761F" w:rsidRPr="00D06889" w:rsidRDefault="00311D5D" w:rsidP="008F57E7">
      <w:pPr>
        <w:numPr>
          <w:ilvl w:val="0"/>
          <w:numId w:val="1"/>
        </w:numPr>
        <w:spacing w:line="192" w:lineRule="auto"/>
        <w:ind w:left="14" w:hanging="14"/>
        <w:rPr>
          <w:sz w:val="22"/>
        </w:rPr>
      </w:pPr>
      <w:r w:rsidRPr="00D06889">
        <w:rPr>
          <w:sz w:val="22"/>
        </w:rPr>
        <w:t xml:space="preserve">Vendor shall be clothed and groomed in a clean, neat fashion and shall conduct themselves in an orderly fashion. </w:t>
      </w:r>
    </w:p>
    <w:p w:rsidR="00EA761F" w:rsidRPr="00D06889" w:rsidRDefault="00311D5D" w:rsidP="008F57E7">
      <w:pPr>
        <w:numPr>
          <w:ilvl w:val="0"/>
          <w:numId w:val="1"/>
        </w:numPr>
        <w:spacing w:line="192" w:lineRule="auto"/>
        <w:ind w:left="14" w:hanging="14"/>
        <w:rPr>
          <w:sz w:val="22"/>
        </w:rPr>
      </w:pPr>
      <w:r w:rsidRPr="00D06889">
        <w:rPr>
          <w:sz w:val="22"/>
        </w:rPr>
        <w:t xml:space="preserve">No loud music, noise, or sound amplification devices shall be used by vendor's staff at the location. </w:t>
      </w:r>
    </w:p>
    <w:p w:rsidR="00EA761F" w:rsidRPr="00D06889" w:rsidRDefault="00311D5D" w:rsidP="008F57E7">
      <w:pPr>
        <w:numPr>
          <w:ilvl w:val="0"/>
          <w:numId w:val="1"/>
        </w:numPr>
        <w:spacing w:line="192" w:lineRule="auto"/>
        <w:ind w:left="14" w:hanging="14"/>
        <w:rPr>
          <w:sz w:val="22"/>
        </w:rPr>
      </w:pPr>
      <w:r w:rsidRPr="00D06889">
        <w:rPr>
          <w:sz w:val="22"/>
        </w:rPr>
        <w:t xml:space="preserve">Vendor shall have access to the location for up to 2 hours after the Event's conclusion at 4:00pm to dismantle and remove all things brought to the location by Vendor. Vendor shall leave the location clean of trash and substantially in the condition it was before Vendor occupied it. </w:t>
      </w:r>
    </w:p>
    <w:p w:rsidR="00EA761F" w:rsidRPr="00D06889" w:rsidRDefault="00311D5D" w:rsidP="008F57E7">
      <w:pPr>
        <w:numPr>
          <w:ilvl w:val="0"/>
          <w:numId w:val="1"/>
        </w:numPr>
        <w:spacing w:line="192" w:lineRule="auto"/>
        <w:ind w:left="14" w:hanging="14"/>
        <w:rPr>
          <w:sz w:val="22"/>
        </w:rPr>
      </w:pPr>
      <w:r w:rsidRPr="00D06889">
        <w:rPr>
          <w:sz w:val="22"/>
        </w:rPr>
        <w:t xml:space="preserve">Vendor hereby agrees to indemnify and hold harmless the Host against any damages or claims that may arise in connection with Vendor's presence at the Event and Vendor's activities of any kind. </w:t>
      </w:r>
    </w:p>
    <w:p w:rsidR="00EA761F" w:rsidRPr="008F57E7" w:rsidRDefault="00311D5D" w:rsidP="00D06889">
      <w:pPr>
        <w:spacing w:after="256" w:line="259" w:lineRule="auto"/>
        <w:ind w:left="0" w:firstLine="0"/>
        <w:rPr>
          <w:b/>
          <w:sz w:val="22"/>
        </w:rPr>
      </w:pPr>
      <w:r w:rsidRPr="008F57E7">
        <w:rPr>
          <w:b/>
          <w:sz w:val="22"/>
        </w:rPr>
        <w:t xml:space="preserve"> In witness to their agreement to the terms of this contract, the parties affix their signatures below: </w:t>
      </w:r>
    </w:p>
    <w:p w:rsidR="00EA761F" w:rsidRPr="008F57E7" w:rsidRDefault="00311D5D" w:rsidP="00311D5D">
      <w:pPr>
        <w:ind w:left="-5"/>
        <w:rPr>
          <w:b/>
          <w:sz w:val="22"/>
        </w:rPr>
      </w:pPr>
      <w:r w:rsidRPr="008F57E7">
        <w:rPr>
          <w:b/>
          <w:sz w:val="22"/>
        </w:rPr>
        <w:t>Host</w:t>
      </w:r>
      <w:r w:rsidR="00D06889" w:rsidRPr="008F57E7">
        <w:rPr>
          <w:b/>
          <w:sz w:val="22"/>
        </w:rPr>
        <w:t xml:space="preserve"> </w:t>
      </w:r>
      <w:r w:rsidRPr="008F57E7">
        <w:rPr>
          <w:b/>
          <w:sz w:val="22"/>
        </w:rPr>
        <w:t>&amp; date</w:t>
      </w:r>
      <w:bookmarkStart w:id="0" w:name="_GoBack"/>
      <w:bookmarkEnd w:id="0"/>
      <w:r w:rsidR="008F57E7" w:rsidRPr="008F57E7">
        <w:rPr>
          <w:b/>
          <w:sz w:val="22"/>
        </w:rPr>
        <w:t>:</w:t>
      </w:r>
      <w:r w:rsidRPr="008F57E7">
        <w:rPr>
          <w:b/>
          <w:sz w:val="22"/>
        </w:rPr>
        <w:t xml:space="preserve"> </w:t>
      </w:r>
      <w:r w:rsidR="008F57E7" w:rsidRPr="008F57E7">
        <w:rPr>
          <w:b/>
          <w:sz w:val="22"/>
        </w:rPr>
        <w:t>Jane Napier Ramos 02/08/2023</w:t>
      </w:r>
      <w:r w:rsidRPr="008F57E7">
        <w:rPr>
          <w:b/>
          <w:sz w:val="22"/>
        </w:rPr>
        <w:tab/>
      </w:r>
      <w:r w:rsidR="008F57E7">
        <w:rPr>
          <w:b/>
          <w:sz w:val="22"/>
        </w:rPr>
        <w:tab/>
      </w:r>
      <w:r w:rsidR="008F57E7" w:rsidRPr="008F57E7">
        <w:rPr>
          <w:b/>
          <w:sz w:val="22"/>
        </w:rPr>
        <w:t>V</w:t>
      </w:r>
      <w:r w:rsidRPr="008F57E7">
        <w:rPr>
          <w:b/>
          <w:sz w:val="22"/>
        </w:rPr>
        <w:t>endor &amp; date</w:t>
      </w:r>
      <w:r w:rsidR="008F57E7">
        <w:rPr>
          <w:b/>
          <w:sz w:val="22"/>
        </w:rPr>
        <w:t>:</w:t>
      </w:r>
    </w:p>
    <w:p w:rsidR="00EA761F" w:rsidRPr="008F57E7" w:rsidRDefault="00311D5D">
      <w:pPr>
        <w:ind w:left="-5"/>
        <w:rPr>
          <w:b/>
          <w:sz w:val="22"/>
        </w:rPr>
      </w:pPr>
      <w:r w:rsidRPr="008F57E7">
        <w:rPr>
          <w:b/>
          <w:sz w:val="22"/>
        </w:rPr>
        <w:t>Address</w:t>
      </w:r>
      <w:r w:rsidR="00D06889" w:rsidRPr="008F57E7">
        <w:rPr>
          <w:b/>
          <w:sz w:val="22"/>
        </w:rPr>
        <w:t>: 2998 River Road</w:t>
      </w:r>
      <w:r w:rsidR="00D06889" w:rsidRPr="008F57E7">
        <w:rPr>
          <w:b/>
          <w:sz w:val="22"/>
        </w:rPr>
        <w:tab/>
      </w:r>
      <w:r w:rsidR="00D06889" w:rsidRPr="008F57E7">
        <w:rPr>
          <w:b/>
          <w:sz w:val="22"/>
        </w:rPr>
        <w:tab/>
      </w:r>
      <w:r w:rsidR="00D06889" w:rsidRPr="008F57E7">
        <w:rPr>
          <w:b/>
          <w:sz w:val="22"/>
        </w:rPr>
        <w:tab/>
      </w:r>
      <w:r w:rsidR="008F57E7">
        <w:rPr>
          <w:b/>
          <w:sz w:val="22"/>
        </w:rPr>
        <w:tab/>
      </w:r>
      <w:r w:rsidRPr="008F57E7">
        <w:rPr>
          <w:b/>
          <w:sz w:val="22"/>
        </w:rPr>
        <w:t xml:space="preserve">Address___________________________ </w:t>
      </w:r>
    </w:p>
    <w:p w:rsidR="00EA761F" w:rsidRPr="008F57E7" w:rsidRDefault="00311D5D">
      <w:pPr>
        <w:ind w:left="-5"/>
        <w:rPr>
          <w:b/>
          <w:sz w:val="22"/>
        </w:rPr>
      </w:pPr>
      <w:r w:rsidRPr="008F57E7">
        <w:rPr>
          <w:b/>
          <w:sz w:val="22"/>
        </w:rPr>
        <w:t>City, state, ZIP</w:t>
      </w:r>
      <w:r w:rsidR="00D06889" w:rsidRPr="008F57E7">
        <w:rPr>
          <w:b/>
          <w:sz w:val="22"/>
        </w:rPr>
        <w:t>: Killington, VT 05751</w:t>
      </w:r>
      <w:r w:rsidR="00D06889" w:rsidRPr="008F57E7">
        <w:rPr>
          <w:b/>
          <w:sz w:val="22"/>
        </w:rPr>
        <w:tab/>
      </w:r>
      <w:r w:rsidR="00D06889" w:rsidRPr="008F57E7">
        <w:rPr>
          <w:b/>
          <w:sz w:val="22"/>
        </w:rPr>
        <w:tab/>
      </w:r>
      <w:r w:rsidR="008F57E7">
        <w:rPr>
          <w:b/>
          <w:sz w:val="22"/>
        </w:rPr>
        <w:tab/>
      </w:r>
      <w:r w:rsidRPr="008F57E7">
        <w:rPr>
          <w:b/>
          <w:sz w:val="22"/>
        </w:rPr>
        <w:t xml:space="preserve">City, state, ZIP _____________________  </w:t>
      </w:r>
    </w:p>
    <w:p w:rsidR="00EA761F" w:rsidRPr="008F57E7" w:rsidRDefault="00311D5D">
      <w:pPr>
        <w:ind w:left="-5"/>
        <w:rPr>
          <w:b/>
          <w:sz w:val="22"/>
        </w:rPr>
      </w:pPr>
      <w:r w:rsidRPr="008F57E7">
        <w:rPr>
          <w:b/>
          <w:sz w:val="22"/>
        </w:rPr>
        <w:t>Phone</w:t>
      </w:r>
      <w:r w:rsidR="00D06889" w:rsidRPr="008F57E7">
        <w:rPr>
          <w:b/>
          <w:sz w:val="22"/>
        </w:rPr>
        <w:t>:802-422-9765</w:t>
      </w:r>
      <w:r w:rsidR="00D06889" w:rsidRPr="008F57E7">
        <w:rPr>
          <w:b/>
          <w:sz w:val="22"/>
        </w:rPr>
        <w:tab/>
      </w:r>
      <w:r w:rsidR="00D06889" w:rsidRPr="008F57E7">
        <w:rPr>
          <w:b/>
          <w:sz w:val="22"/>
        </w:rPr>
        <w:tab/>
      </w:r>
      <w:r w:rsidR="00D06889" w:rsidRPr="008F57E7">
        <w:rPr>
          <w:b/>
          <w:sz w:val="22"/>
        </w:rPr>
        <w:tab/>
      </w:r>
      <w:r w:rsidR="00D06889" w:rsidRPr="008F57E7">
        <w:rPr>
          <w:b/>
          <w:sz w:val="22"/>
        </w:rPr>
        <w:tab/>
      </w:r>
      <w:r w:rsidR="008F57E7">
        <w:rPr>
          <w:b/>
          <w:sz w:val="22"/>
        </w:rPr>
        <w:tab/>
      </w:r>
      <w:r w:rsidRPr="008F57E7">
        <w:rPr>
          <w:b/>
          <w:sz w:val="22"/>
        </w:rPr>
        <w:t xml:space="preserve">Phone ____________________________ </w:t>
      </w:r>
    </w:p>
    <w:p w:rsidR="00EA761F" w:rsidRPr="008F57E7" w:rsidRDefault="00311D5D">
      <w:pPr>
        <w:ind w:left="-5"/>
        <w:rPr>
          <w:b/>
          <w:sz w:val="22"/>
        </w:rPr>
      </w:pPr>
      <w:r w:rsidRPr="008F57E7">
        <w:rPr>
          <w:b/>
          <w:sz w:val="22"/>
        </w:rPr>
        <w:t>Email</w:t>
      </w:r>
      <w:r w:rsidR="00D06889" w:rsidRPr="008F57E7">
        <w:rPr>
          <w:b/>
          <w:sz w:val="22"/>
        </w:rPr>
        <w:t xml:space="preserve">: </w:t>
      </w:r>
      <w:hyperlink r:id="rId5" w:history="1">
        <w:r w:rsidR="00D06889" w:rsidRPr="008F57E7">
          <w:rPr>
            <w:rStyle w:val="Hyperlink"/>
            <w:b/>
            <w:sz w:val="22"/>
          </w:rPr>
          <w:t>director@sherburnelibrary.org</w:t>
        </w:r>
      </w:hyperlink>
      <w:r w:rsidR="00D06889" w:rsidRPr="008F57E7">
        <w:rPr>
          <w:b/>
          <w:sz w:val="22"/>
        </w:rPr>
        <w:tab/>
      </w:r>
      <w:r w:rsidR="008F57E7">
        <w:rPr>
          <w:b/>
          <w:sz w:val="22"/>
        </w:rPr>
        <w:tab/>
      </w:r>
      <w:r w:rsidRPr="008F57E7">
        <w:rPr>
          <w:b/>
          <w:sz w:val="22"/>
        </w:rPr>
        <w:t xml:space="preserve">Email _____________________________ </w:t>
      </w:r>
    </w:p>
    <w:p w:rsidR="008F57E7" w:rsidRDefault="008F57E7">
      <w:pPr>
        <w:spacing w:after="0" w:line="259" w:lineRule="auto"/>
        <w:ind w:left="0" w:firstLine="0"/>
      </w:pPr>
    </w:p>
    <w:p w:rsidR="009D2190" w:rsidRDefault="009D2190">
      <w:pPr>
        <w:spacing w:after="0" w:line="259" w:lineRule="auto"/>
        <w:ind w:left="0" w:firstLine="0"/>
      </w:pPr>
      <w:r>
        <w:t xml:space="preserve">Arrangements can be made for vendors to stay on site within the library the night before the event should you deem that best for you. Light breakfast will be provided. </w:t>
      </w:r>
      <w:r w:rsidR="008F57E7">
        <w:t>Just let the host know that you would like to take advantage of this offering.</w:t>
      </w:r>
    </w:p>
    <w:sectPr w:rsidR="009D2190" w:rsidSect="00D0688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545E"/>
    <w:multiLevelType w:val="hybridMultilevel"/>
    <w:tmpl w:val="E92CE94E"/>
    <w:lvl w:ilvl="0" w:tplc="0FF4862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47E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46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CC6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485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C84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0C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66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A4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1F"/>
    <w:rsid w:val="00311D5D"/>
    <w:rsid w:val="00494270"/>
    <w:rsid w:val="004F26EF"/>
    <w:rsid w:val="006F0206"/>
    <w:rsid w:val="008F57E7"/>
    <w:rsid w:val="009D2190"/>
    <w:rsid w:val="00A945CE"/>
    <w:rsid w:val="00D06889"/>
    <w:rsid w:val="00EA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C9C2"/>
  <w15:docId w15:val="{8090ED0B-E2E5-4929-9786-5DB9C8C7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9"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889"/>
    <w:rPr>
      <w:color w:val="0563C1" w:themeColor="hyperlink"/>
      <w:u w:val="single"/>
    </w:rPr>
  </w:style>
  <w:style w:type="character" w:styleId="UnresolvedMention">
    <w:name w:val="Unresolved Mention"/>
    <w:basedOn w:val="DefaultParagraphFont"/>
    <w:uiPriority w:val="99"/>
    <w:semiHidden/>
    <w:unhideWhenUsed/>
    <w:rsid w:val="00D0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or@sherburne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Staff</cp:lastModifiedBy>
  <cp:revision>2</cp:revision>
  <dcterms:created xsi:type="dcterms:W3CDTF">2023-02-08T16:20:00Z</dcterms:created>
  <dcterms:modified xsi:type="dcterms:W3CDTF">2023-02-08T16:20:00Z</dcterms:modified>
</cp:coreProperties>
</file>